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EA537A">
              <w:rPr>
                <w:rFonts w:ascii="Arial" w:hAnsi="Arial"/>
                <w:b/>
                <w:lang w:val="en-GB"/>
              </w:rPr>
              <w:t xml:space="preserve">  </w:t>
            </w:r>
          </w:p>
          <w:p w:rsidR="00D1300B" w:rsidRDefault="00D1300B">
            <w:pPr>
              <w:rPr>
                <w:rFonts w:ascii="Arial" w:hAnsi="Arial"/>
                <w:b/>
              </w:rPr>
            </w:pPr>
          </w:p>
        </w:tc>
        <w:tc>
          <w:tcPr>
            <w:tcW w:w="6338" w:type="dxa"/>
            <w:gridSpan w:val="5"/>
          </w:tcPr>
          <w:p w:rsidR="00D1300B" w:rsidRPr="00EA537A" w:rsidRDefault="00EA537A">
            <w:pPr>
              <w:rPr>
                <w:rFonts w:ascii="Arial" w:hAnsi="Arial"/>
              </w:rPr>
            </w:pPr>
            <w:proofErr w:type="spellStart"/>
            <w:r w:rsidRPr="00EA537A">
              <w:rPr>
                <w:rFonts w:ascii="Arial" w:hAnsi="Arial"/>
                <w:lang w:val="en-GB"/>
              </w:rPr>
              <w:t>Arborist</w:t>
            </w:r>
            <w:proofErr w:type="spellEnd"/>
            <w:r w:rsidRPr="00EA537A">
              <w:rPr>
                <w:rFonts w:ascii="Arial" w:hAnsi="Arial"/>
                <w:lang w:val="en-GB"/>
              </w:rPr>
              <w:t xml:space="preserve"> Tree Identification 2</w:t>
            </w:r>
          </w:p>
        </w:tc>
      </w:tr>
      <w:tr w:rsidR="00D1300B">
        <w:tc>
          <w:tcPr>
            <w:tcW w:w="2518" w:type="dxa"/>
          </w:tcPr>
          <w:p w:rsidR="00D1300B" w:rsidRDefault="00D1300B">
            <w:pPr>
              <w:rPr>
                <w:rFonts w:ascii="Arial" w:hAnsi="Arial"/>
                <w:b/>
                <w:lang w:val="en-GB"/>
              </w:rPr>
            </w:pPr>
            <w:r>
              <w:rPr>
                <w:rFonts w:ascii="Arial" w:hAnsi="Arial"/>
                <w:b/>
                <w:lang w:val="en-GB"/>
              </w:rPr>
              <w:t>CODE NO. :</w:t>
            </w:r>
            <w:r w:rsidR="00EA537A">
              <w:rPr>
                <w:rFonts w:ascii="Arial" w:hAnsi="Arial"/>
                <w:b/>
                <w:lang w:val="en-GB"/>
              </w:rPr>
              <w:t xml:space="preserve">  </w:t>
            </w:r>
          </w:p>
          <w:p w:rsidR="00D1300B" w:rsidRDefault="00D1300B">
            <w:pPr>
              <w:rPr>
                <w:rFonts w:ascii="Arial" w:hAnsi="Arial"/>
                <w:b/>
              </w:rPr>
            </w:pPr>
          </w:p>
        </w:tc>
        <w:tc>
          <w:tcPr>
            <w:tcW w:w="3402" w:type="dxa"/>
            <w:gridSpan w:val="2"/>
          </w:tcPr>
          <w:p w:rsidR="00D1300B" w:rsidRDefault="00EA537A">
            <w:pPr>
              <w:rPr>
                <w:rFonts w:ascii="Arial" w:hAnsi="Arial"/>
              </w:rPr>
            </w:pPr>
            <w:r>
              <w:rPr>
                <w:rFonts w:ascii="Arial" w:hAnsi="Arial"/>
              </w:rPr>
              <w:t>ARB 708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A537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Utility Arborist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John Clement, edited by Carole Hunter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A537A">
            <w:pPr>
              <w:rPr>
                <w:rFonts w:ascii="Arial" w:hAnsi="Arial"/>
              </w:rPr>
            </w:pPr>
            <w:r>
              <w:rPr>
                <w:rFonts w:ascii="Arial" w:hAnsi="Arial"/>
              </w:rPr>
              <w:t>Jan. 2017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A537A" w:rsidP="00416625">
            <w:pPr>
              <w:rPr>
                <w:rFonts w:ascii="Arial" w:hAnsi="Arial"/>
              </w:rPr>
            </w:pPr>
            <w:r>
              <w:rPr>
                <w:rFonts w:ascii="Arial" w:hAnsi="Arial"/>
              </w:rPr>
              <w:t xml:space="preserve">Jan </w:t>
            </w:r>
            <w:r w:rsidR="00416625">
              <w:rPr>
                <w:rFonts w:ascii="Arial" w:hAnsi="Arial"/>
              </w:rPr>
              <w:t>‘15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16625">
            <w:pPr>
              <w:jc w:val="center"/>
              <w:rPr>
                <w:rFonts w:ascii="Arial" w:hAnsi="Arial"/>
              </w:rPr>
            </w:pPr>
            <w:r>
              <w:rPr>
                <w:rFonts w:ascii="Arial" w:hAnsi="Arial"/>
              </w:rPr>
              <w:t>Sherri Smith</w:t>
            </w:r>
          </w:p>
        </w:tc>
        <w:tc>
          <w:tcPr>
            <w:tcW w:w="1188" w:type="dxa"/>
          </w:tcPr>
          <w:p w:rsidR="00D1300B" w:rsidRDefault="00416625">
            <w:pPr>
              <w:rPr>
                <w:rFonts w:ascii="Arial" w:hAnsi="Arial"/>
              </w:rPr>
            </w:pPr>
            <w:r>
              <w:rPr>
                <w:rFonts w:ascii="Arial" w:hAnsi="Arial"/>
              </w:rPr>
              <w:t>Jan ‘17</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ARB 606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25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25A02">
              <w:rPr>
                <w:rFonts w:ascii="Arial" w:hAnsi="Arial"/>
              </w:rPr>
              <w:softHyphen/>
            </w:r>
            <w:r w:rsidR="00EA537A">
              <w:rPr>
                <w:rFonts w:ascii="Arial" w:hAnsi="Arial"/>
              </w:rPr>
              <w:t>7</w:t>
            </w:r>
            <w:r w:rsidR="00025A02">
              <w:rPr>
                <w:rFonts w:ascii="Arial" w:hAnsi="Arial"/>
              </w:rPr>
              <w:t>_</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EA537A">
              <w:rPr>
                <w:rFonts w:ascii="Arial" w:hAnsi="Arial"/>
                <w:b/>
              </w:rPr>
              <w:t xml:space="preserve">  </w:t>
            </w:r>
          </w:p>
          <w:p w:rsidR="00936960" w:rsidRDefault="00936960">
            <w:pPr>
              <w:rPr>
                <w:rFonts w:ascii="Arial" w:hAnsi="Arial"/>
              </w:rPr>
            </w:pPr>
          </w:p>
        </w:tc>
      </w:tr>
    </w:tbl>
    <w:p w:rsidR="00D1300B" w:rsidRDefault="00EA537A">
      <w:pPr>
        <w:rPr>
          <w:rFonts w:ascii="Arial" w:hAnsi="Arial"/>
        </w:rPr>
      </w:pPr>
      <w:r>
        <w:rPr>
          <w:rFonts w:ascii="Arial" w:hAnsi="Arial"/>
        </w:rPr>
        <w:t xml:space="preserve">This course will provide the student with the skills, tools and knowledge necessary to demonstrate a working knowledge of tree genera, species and cultivars by identifying </w:t>
      </w:r>
      <w:r w:rsidR="00936960">
        <w:rPr>
          <w:rFonts w:ascii="Arial" w:hAnsi="Arial"/>
        </w:rPr>
        <w:t>68 plant species commonly found in Ontario.</w:t>
      </w:r>
    </w:p>
    <w:p w:rsidR="00185CA4" w:rsidRDefault="00185CA4">
      <w:pPr>
        <w:rPr>
          <w:rFonts w:ascii="Arial" w:hAnsi="Arial"/>
        </w:rPr>
      </w:pPr>
    </w:p>
    <w:p w:rsidR="00936960" w:rsidRDefault="009369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36960">
            <w:pPr>
              <w:rPr>
                <w:rFonts w:ascii="Arial" w:hAnsi="Arial"/>
              </w:rPr>
            </w:pPr>
            <w:r>
              <w:rPr>
                <w:rFonts w:ascii="Arial" w:hAnsi="Arial"/>
              </w:rPr>
              <w:t>Identify common woody plants using the International System of Nomenclature.</w:t>
            </w:r>
          </w:p>
          <w:p w:rsidR="0019312D" w:rsidRDefault="0019312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19312D">
            <w:pPr>
              <w:rPr>
                <w:rFonts w:ascii="Arial" w:hAnsi="Arial"/>
              </w:rPr>
            </w:pPr>
            <w:r>
              <w:rPr>
                <w:rFonts w:ascii="Arial" w:hAnsi="Arial"/>
                <w:u w:val="single"/>
              </w:rPr>
              <w:t>Potential Elements of the Performance</w:t>
            </w:r>
            <w:r>
              <w:rPr>
                <w:rFonts w:ascii="Arial" w:hAnsi="Arial"/>
              </w:rPr>
              <w:t>:</w:t>
            </w:r>
          </w:p>
          <w:p w:rsidR="0019312D" w:rsidRDefault="0019312D">
            <w:pPr>
              <w:rPr>
                <w:rFonts w:ascii="Arial" w:hAnsi="Arial"/>
              </w:rPr>
            </w:pPr>
          </w:p>
          <w:p w:rsidR="0019312D" w:rsidRDefault="0019312D" w:rsidP="0019312D">
            <w:pPr>
              <w:pStyle w:val="ListParagraph"/>
              <w:numPr>
                <w:ilvl w:val="0"/>
                <w:numId w:val="13"/>
              </w:numPr>
              <w:rPr>
                <w:rFonts w:ascii="Arial" w:hAnsi="Arial"/>
              </w:rPr>
            </w:pPr>
            <w:r>
              <w:rPr>
                <w:rFonts w:ascii="Arial" w:hAnsi="Arial"/>
              </w:rPr>
              <w:t xml:space="preserve"> Demonstrate a working knowledge of the International System of Nomenclature.  </w:t>
            </w:r>
          </w:p>
          <w:p w:rsidR="0019312D" w:rsidRDefault="0019312D" w:rsidP="0019312D">
            <w:pPr>
              <w:pStyle w:val="ListParagraph"/>
              <w:rPr>
                <w:rFonts w:ascii="Arial" w:hAnsi="Arial"/>
              </w:rPr>
            </w:pPr>
          </w:p>
          <w:p w:rsidR="0019312D" w:rsidRPr="0019312D" w:rsidRDefault="0019312D" w:rsidP="001931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9312D" w:rsidRDefault="0019312D">
            <w:pPr>
              <w:rPr>
                <w:rFonts w:ascii="Arial" w:hAnsi="Arial"/>
              </w:rPr>
            </w:pPr>
            <w:r>
              <w:rPr>
                <w:rFonts w:ascii="Arial" w:hAnsi="Arial"/>
              </w:rPr>
              <w:t>Identify 35 common woody plants to species level, using summer and winter morphological features and without the use of notes.</w:t>
            </w:r>
          </w:p>
          <w:p w:rsidR="0019312D" w:rsidRDefault="0019312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19312D">
            <w:pPr>
              <w:rPr>
                <w:rFonts w:ascii="Arial" w:hAnsi="Arial"/>
              </w:rPr>
            </w:pPr>
            <w:r>
              <w:rPr>
                <w:rFonts w:ascii="Arial" w:hAnsi="Arial"/>
                <w:u w:val="single"/>
              </w:rPr>
              <w:t>Potential Elements of the Performance</w:t>
            </w:r>
            <w:r>
              <w:rPr>
                <w:rFonts w:ascii="Arial" w:hAnsi="Arial"/>
              </w:rPr>
              <w:t>:</w:t>
            </w:r>
          </w:p>
          <w:p w:rsidR="0019312D" w:rsidRDefault="0019312D">
            <w:pPr>
              <w:rPr>
                <w:rFonts w:ascii="Arial" w:hAnsi="Arial"/>
              </w:rPr>
            </w:pPr>
          </w:p>
          <w:p w:rsidR="0019312D" w:rsidRDefault="0019312D" w:rsidP="0019312D">
            <w:pPr>
              <w:pStyle w:val="ListParagraph"/>
              <w:numPr>
                <w:ilvl w:val="0"/>
                <w:numId w:val="13"/>
              </w:numPr>
              <w:rPr>
                <w:rFonts w:ascii="Arial" w:hAnsi="Arial"/>
              </w:rPr>
            </w:pPr>
            <w:r>
              <w:rPr>
                <w:rFonts w:ascii="Arial" w:hAnsi="Arial"/>
              </w:rPr>
              <w:t>Identify deciduous woody plants to species level</w:t>
            </w:r>
          </w:p>
          <w:p w:rsidR="00D1023E" w:rsidRPr="00A5105B" w:rsidRDefault="0019312D" w:rsidP="00D1023E">
            <w:pPr>
              <w:pStyle w:val="ListParagraph"/>
              <w:numPr>
                <w:ilvl w:val="0"/>
                <w:numId w:val="13"/>
              </w:numPr>
              <w:rPr>
                <w:rFonts w:ascii="Arial" w:hAnsi="Arial"/>
              </w:rPr>
            </w:pPr>
            <w:r>
              <w:rPr>
                <w:rFonts w:ascii="Arial" w:hAnsi="Arial"/>
              </w:rPr>
              <w:t>Explain how morphological characteristics are used to identify trees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rsidTr="00185CA4">
        <w:trPr>
          <w:trHeight w:val="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185CA4">
        <w:trPr>
          <w:trHeight w:val="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D1023E">
              <w:rPr>
                <w:rFonts w:ascii="Arial" w:hAnsi="Arial"/>
              </w:rPr>
              <w:t xml:space="preserve">   </w:t>
            </w:r>
          </w:p>
        </w:tc>
        <w:tc>
          <w:tcPr>
            <w:tcW w:w="7614" w:type="dxa"/>
          </w:tcPr>
          <w:p w:rsidR="00D1300B" w:rsidRDefault="00D1023E">
            <w:pPr>
              <w:rPr>
                <w:rFonts w:ascii="Arial" w:hAnsi="Arial"/>
              </w:rPr>
            </w:pPr>
            <w:r>
              <w:rPr>
                <w:rFonts w:ascii="Arial" w:hAnsi="Arial"/>
              </w:rPr>
              <w:t>Identification of woody stemmed plants (trees/shrubs)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023E">
            <w:pPr>
              <w:rPr>
                <w:rFonts w:ascii="Arial" w:hAnsi="Arial"/>
              </w:rPr>
            </w:pPr>
            <w:r>
              <w:rPr>
                <w:rFonts w:ascii="Arial" w:hAnsi="Arial"/>
              </w:rPr>
              <w:t>Morphological identification features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023E">
            <w:pPr>
              <w:rPr>
                <w:rFonts w:ascii="Arial" w:hAnsi="Arial"/>
              </w:rPr>
            </w:pPr>
            <w:r>
              <w:rPr>
                <w:rFonts w:ascii="Arial" w:hAnsi="Arial"/>
              </w:rPr>
              <w:t>International system of nomenclature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023E" w:rsidRDefault="00D1023E">
            <w:pPr>
              <w:rPr>
                <w:rFonts w:ascii="Arial" w:hAnsi="Arial"/>
                <w:i/>
              </w:rPr>
            </w:pPr>
          </w:p>
        </w:tc>
      </w:tr>
    </w:tbl>
    <w:p w:rsidR="00D1023E" w:rsidRDefault="00D1023E">
      <w:pPr>
        <w:rPr>
          <w:rFonts w:ascii="Arial" w:hAnsi="Arial"/>
        </w:rPr>
      </w:pPr>
    </w:p>
    <w:p w:rsidR="00D1023E" w:rsidRPr="000753C5" w:rsidRDefault="000D53CA" w:rsidP="00D1023E">
      <w:pPr>
        <w:ind w:left="360" w:hanging="360"/>
        <w:outlineLvl w:val="0"/>
        <w:rPr>
          <w:rFonts w:ascii="Arial" w:hAnsi="Arial" w:cs="Arial"/>
        </w:rPr>
      </w:pPr>
      <w:r>
        <w:rPr>
          <w:rFonts w:ascii="Arial" w:hAnsi="Arial" w:cs="Arial"/>
        </w:rPr>
        <w:tab/>
      </w:r>
      <w:r w:rsidR="00D1023E">
        <w:rPr>
          <w:rFonts w:ascii="Arial" w:hAnsi="Arial" w:cs="Arial"/>
        </w:rPr>
        <w:t xml:space="preserve">Textbook:  Farrar, John Laird.  </w:t>
      </w:r>
      <w:proofErr w:type="gramStart"/>
      <w:r w:rsidR="00D1023E">
        <w:rPr>
          <w:rFonts w:ascii="Arial" w:hAnsi="Arial" w:cs="Arial"/>
          <w:i/>
        </w:rPr>
        <w:t>Trees in Canada.</w:t>
      </w:r>
      <w:proofErr w:type="gramEnd"/>
      <w:r w:rsidR="00D1023E">
        <w:rPr>
          <w:rFonts w:ascii="Arial" w:hAnsi="Arial" w:cs="Arial"/>
        </w:rPr>
        <w:t xml:space="preserve">  </w:t>
      </w:r>
      <w:proofErr w:type="spellStart"/>
      <w:r w:rsidR="00D1023E">
        <w:rPr>
          <w:rFonts w:ascii="Arial" w:hAnsi="Arial" w:cs="Arial"/>
        </w:rPr>
        <w:t>Fitzhenry</w:t>
      </w:r>
      <w:proofErr w:type="spellEnd"/>
      <w:r w:rsidR="00D1023E">
        <w:rPr>
          <w:rFonts w:ascii="Arial" w:hAnsi="Arial" w:cs="Arial"/>
        </w:rPr>
        <w:t xml:space="preserve"> &amp; Whiteside Limited.  </w:t>
      </w:r>
    </w:p>
    <w:p w:rsidR="00D1023E" w:rsidRDefault="00D1023E">
      <w:pPr>
        <w:rPr>
          <w:rFonts w:ascii="Arial" w:hAnsi="Arial"/>
        </w:rPr>
      </w:pPr>
    </w:p>
    <w:p w:rsidR="00D1023E" w:rsidRDefault="00D1023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D53CA" w:rsidRDefault="000D53CA">
            <w:pPr>
              <w:rPr>
                <w:rFonts w:ascii="Arial" w:hAnsi="Arial"/>
                <w:b/>
              </w:rPr>
            </w:pPr>
          </w:p>
          <w:p w:rsidR="000D53CA" w:rsidRDefault="000D53CA">
            <w:pPr>
              <w:rPr>
                <w:rFonts w:ascii="Arial" w:hAnsi="Arial"/>
              </w:rPr>
            </w:pPr>
            <w:r>
              <w:rPr>
                <w:rFonts w:ascii="Arial" w:hAnsi="Arial"/>
              </w:rPr>
              <w:t>Attendance and Participation 20%</w:t>
            </w:r>
          </w:p>
          <w:p w:rsidR="000D53CA" w:rsidRDefault="000D53CA">
            <w:pPr>
              <w:rPr>
                <w:rFonts w:ascii="Arial" w:hAnsi="Arial"/>
              </w:rPr>
            </w:pPr>
            <w:r>
              <w:rPr>
                <w:rFonts w:ascii="Arial" w:hAnsi="Arial"/>
              </w:rPr>
              <w:t>I.D. Quizzes</w:t>
            </w:r>
            <w:r w:rsidR="00337EB1">
              <w:rPr>
                <w:rFonts w:ascii="Arial" w:hAnsi="Arial"/>
              </w:rPr>
              <w:t xml:space="preserve"> 40</w:t>
            </w:r>
            <w:r>
              <w:rPr>
                <w:rFonts w:ascii="Arial" w:hAnsi="Arial"/>
              </w:rPr>
              <w:t>%</w:t>
            </w:r>
          </w:p>
          <w:p w:rsidR="000D53CA" w:rsidRDefault="000D53CA">
            <w:pPr>
              <w:rPr>
                <w:rFonts w:ascii="Arial" w:hAnsi="Arial"/>
              </w:rPr>
            </w:pPr>
            <w:r>
              <w:rPr>
                <w:rFonts w:ascii="Arial" w:hAnsi="Arial"/>
              </w:rPr>
              <w:t>Online Quizzes 5%</w:t>
            </w:r>
          </w:p>
          <w:p w:rsidR="000D53CA" w:rsidRDefault="00337EB1">
            <w:pPr>
              <w:rPr>
                <w:rFonts w:ascii="Arial" w:hAnsi="Arial"/>
              </w:rPr>
            </w:pPr>
            <w:r>
              <w:rPr>
                <w:rFonts w:ascii="Arial" w:hAnsi="Arial"/>
              </w:rPr>
              <w:t>I.D. Final Test 35</w:t>
            </w:r>
            <w:r w:rsidR="000D53CA">
              <w:rPr>
                <w:rFonts w:ascii="Arial" w:hAnsi="Arial"/>
              </w:rPr>
              <w:t>%</w:t>
            </w:r>
          </w:p>
          <w:p w:rsidR="000D53CA" w:rsidRPr="000D53CA" w:rsidRDefault="000D53CA">
            <w:pPr>
              <w:rPr>
                <w:rFonts w:ascii="Arial" w:hAnsi="Arial"/>
              </w:rPr>
            </w:pPr>
          </w:p>
          <w:p w:rsidR="00D1300B" w:rsidRDefault="00D1300B" w:rsidP="000D53CA"/>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 xml:space="preserve">If a faculty member determines that a student is at risk of not being academically successful, the faculty member may confidentially provide that student’s name to </w:t>
            </w:r>
            <w:r w:rsidRPr="00416AFC">
              <w:rPr>
                <w:rFonts w:ascii="Arial" w:hAnsi="Arial" w:cs="Arial"/>
              </w:rPr>
              <w:lastRenderedPageBreak/>
              <w:t>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6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D1023E">
          <w:pPr>
            <w:rPr>
              <w:rFonts w:ascii="Arial" w:hAnsi="Arial"/>
              <w:snapToGrid w:val="0"/>
            </w:rPr>
          </w:pPr>
          <w:r>
            <w:rPr>
              <w:rFonts w:ascii="Arial" w:hAnsi="Arial"/>
              <w:snapToGrid w:val="0"/>
            </w:rPr>
            <w:t>Tree Identification 2</w:t>
          </w:r>
        </w:p>
      </w:tc>
      <w:tc>
        <w:tcPr>
          <w:tcW w:w="1134" w:type="dxa"/>
        </w:tcPr>
        <w:p w:rsidR="00CB4EB0" w:rsidRDefault="00CB4EB0">
          <w:pPr>
            <w:pStyle w:val="Header"/>
            <w:jc w:val="center"/>
            <w:rPr>
              <w:rFonts w:ascii="Arial" w:hAnsi="Arial"/>
              <w:snapToGrid w:val="0"/>
            </w:rPr>
          </w:pPr>
        </w:p>
      </w:tc>
      <w:tc>
        <w:tcPr>
          <w:tcW w:w="3928" w:type="dxa"/>
        </w:tcPr>
        <w:p w:rsidR="00CB4EB0" w:rsidRDefault="00D1023E">
          <w:pPr>
            <w:pStyle w:val="Header"/>
            <w:jc w:val="right"/>
            <w:rPr>
              <w:rFonts w:ascii="Arial" w:hAnsi="Arial"/>
              <w:snapToGrid w:val="0"/>
            </w:rPr>
          </w:pPr>
          <w:r>
            <w:rPr>
              <w:rFonts w:ascii="Arial" w:hAnsi="Arial"/>
              <w:snapToGrid w:val="0"/>
            </w:rPr>
            <w:t>ARB 708</w:t>
          </w:r>
        </w:p>
      </w:tc>
    </w:tr>
    <w:tr w:rsidR="00CB4EB0">
      <w:tc>
        <w:tcPr>
          <w:tcW w:w="3794" w:type="dxa"/>
        </w:tcPr>
        <w:p w:rsidR="00CB4EB0" w:rsidRDefault="00CB4EB0" w:rsidP="00D1023E">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64607E"/>
    <w:multiLevelType w:val="hybridMultilevel"/>
    <w:tmpl w:val="C388D5D6"/>
    <w:lvl w:ilvl="0" w:tplc="1A5C89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D53CA"/>
    <w:rsid w:val="001273E4"/>
    <w:rsid w:val="0013201F"/>
    <w:rsid w:val="001428EB"/>
    <w:rsid w:val="00177078"/>
    <w:rsid w:val="00185CA4"/>
    <w:rsid w:val="0019312D"/>
    <w:rsid w:val="001B72EE"/>
    <w:rsid w:val="00283F8A"/>
    <w:rsid w:val="002876E6"/>
    <w:rsid w:val="00295232"/>
    <w:rsid w:val="002D0F95"/>
    <w:rsid w:val="002D240A"/>
    <w:rsid w:val="00337EB1"/>
    <w:rsid w:val="003A0238"/>
    <w:rsid w:val="003D0B70"/>
    <w:rsid w:val="003D5562"/>
    <w:rsid w:val="00416625"/>
    <w:rsid w:val="00416AFC"/>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36960"/>
    <w:rsid w:val="00953956"/>
    <w:rsid w:val="009B5B24"/>
    <w:rsid w:val="00A01D87"/>
    <w:rsid w:val="00A023DB"/>
    <w:rsid w:val="00A5105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023E"/>
    <w:rsid w:val="00D1300B"/>
    <w:rsid w:val="00DC1839"/>
    <w:rsid w:val="00E25868"/>
    <w:rsid w:val="00E8152E"/>
    <w:rsid w:val="00E86FF6"/>
    <w:rsid w:val="00EA537A"/>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93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9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4ECFB-F3B2-448A-AFD5-F68C6121904B}"/>
</file>

<file path=customXml/itemProps2.xml><?xml version="1.0" encoding="utf-8"?>
<ds:datastoreItem xmlns:ds="http://schemas.openxmlformats.org/officeDocument/2006/customXml" ds:itemID="{8E602E22-3ADA-45B8-A852-29DC289B9531}"/>
</file>

<file path=customXml/itemProps3.xml><?xml version="1.0" encoding="utf-8"?>
<ds:datastoreItem xmlns:ds="http://schemas.openxmlformats.org/officeDocument/2006/customXml" ds:itemID="{B6CD4460-ED0E-498F-8A10-B09C5A225988}"/>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3499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2017-01-17T17:58:00Z</dcterms:created>
  <dcterms:modified xsi:type="dcterms:W3CDTF">2017-01-17T17:58:00Z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289800</vt:r8>
  </property>
</Properties>
</file>